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867" w:rsidRDefault="009B6B29" w:rsidP="00222867">
      <w:pPr>
        <w:rPr>
          <w:rFonts w:ascii="Arial" w:hAnsi="Arial"/>
          <w:b/>
          <w:sz w:val="22"/>
          <w:szCs w:val="22"/>
        </w:rPr>
      </w:pPr>
      <w:bookmarkStart w:id="0" w:name="_GoBack"/>
      <w:bookmarkEnd w:id="0"/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:rsidR="00F90453" w:rsidRDefault="00406F94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3"/>
        <w:gridCol w:w="2552"/>
      </w:tblGrid>
      <w:tr w:rsidR="007548B0" w:rsidTr="00181410">
        <w:trPr>
          <w:trHeight w:val="350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D635C4" w:rsidRDefault="0008735C" w:rsidP="00DE68A0">
            <w:pPr>
              <w:bidi w:val="0"/>
              <w:rPr>
                <w:rtl/>
              </w:rPr>
            </w:pPr>
            <w:r>
              <w:rPr>
                <w:rFonts w:hint="cs"/>
                <w:rtl/>
              </w:rPr>
              <w:t>אוצר</w:t>
            </w:r>
          </w:p>
        </w:tc>
      </w:tr>
      <w:tr w:rsidR="007548B0" w:rsidTr="00181410">
        <w:trPr>
          <w:trHeight w:val="361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D635C4" w:rsidRDefault="0008735C" w:rsidP="00DE68A0">
            <w:pPr>
              <w:bidi w:val="0"/>
              <w:rPr>
                <w:rtl/>
              </w:rPr>
            </w:pPr>
            <w:r>
              <w:rPr>
                <w:rFonts w:hint="cs"/>
                <w:rtl/>
              </w:rPr>
              <w:t>מינהל</w:t>
            </w:r>
          </w:p>
        </w:tc>
      </w:tr>
      <w:tr w:rsidR="007548B0" w:rsidTr="00181410">
        <w:trPr>
          <w:trHeight w:val="370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Default="00897591" w:rsidP="00897591">
            <w:pPr>
              <w:rPr>
                <w:rtl/>
              </w:rPr>
            </w:pPr>
            <w:r>
              <w:rPr>
                <w:rFonts w:hint="cs"/>
                <w:rtl/>
              </w:rPr>
              <w:t>07</w:t>
            </w:r>
            <w:r w:rsidR="00181410">
              <w:rPr>
                <w:rFonts w:hint="cs"/>
                <w:rtl/>
              </w:rPr>
              <w:t>.0</w:t>
            </w:r>
            <w:r>
              <w:rPr>
                <w:rFonts w:hint="cs"/>
                <w:rtl/>
              </w:rPr>
              <w:t>9</w:t>
            </w:r>
            <w:r w:rsidR="00181410">
              <w:rPr>
                <w:rFonts w:hint="cs"/>
                <w:rtl/>
              </w:rPr>
              <w:t>.2022</w:t>
            </w:r>
          </w:p>
        </w:tc>
      </w:tr>
    </w:tbl>
    <w:p w:rsidR="00222867" w:rsidRDefault="00406F94" w:rsidP="00222867">
      <w:pPr>
        <w:rPr>
          <w:rtl/>
        </w:rPr>
      </w:pPr>
    </w:p>
    <w:p w:rsidR="00222867" w:rsidRDefault="00406F94" w:rsidP="00222867">
      <w:pPr>
        <w:rPr>
          <w:rtl/>
        </w:rPr>
      </w:pPr>
    </w:p>
    <w:p w:rsidR="00222867" w:rsidRDefault="00406F94" w:rsidP="00222867">
      <w:pPr>
        <w:rPr>
          <w:rtl/>
        </w:rPr>
      </w:pPr>
    </w:p>
    <w:p w:rsidR="00222867" w:rsidRDefault="00406F94" w:rsidP="00222867">
      <w:pPr>
        <w:rPr>
          <w:rtl/>
        </w:rPr>
      </w:pPr>
    </w:p>
    <w:p w:rsidR="00222867" w:rsidRDefault="00406F94" w:rsidP="00222867">
      <w:pPr>
        <w:rPr>
          <w:rtl/>
        </w:rPr>
      </w:pPr>
    </w:p>
    <w:p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:rsidR="00222867" w:rsidRDefault="00406F94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:rsidR="00222867" w:rsidRPr="00AF57E9" w:rsidRDefault="009B6B29" w:rsidP="0049153E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Pr="00181410">
        <w:rPr>
          <w:rFonts w:ascii="Wingdings" w:hAnsi="Wingdings" w:cstheme="minorBidi"/>
          <w:bCs/>
          <w:sz w:val="21"/>
          <w:szCs w:val="21"/>
          <w:u w:val="single"/>
        </w:rPr>
        <w:sym w:font="Wingdings" w:char="F072"/>
      </w:r>
      <w:r w:rsidRPr="00181410">
        <w:rPr>
          <w:rFonts w:asciiTheme="minorBidi" w:hAnsiTheme="minorBidi" w:cstheme="minorBidi"/>
          <w:bCs/>
          <w:sz w:val="21"/>
          <w:szCs w:val="21"/>
          <w:u w:val="single"/>
          <w:rtl/>
        </w:rPr>
        <w:t xml:space="preserve"> 3(29)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>הוראות תכ"ם, "פטור מחובת המכרז", מס'7.8.1 והוראת תכ"ם, "בחינת קיומם של ספקים ומיזמים", מס' 7.8.2.</w:t>
      </w:r>
    </w:p>
    <w:p w:rsidR="00222867" w:rsidRPr="00AF57E9" w:rsidRDefault="00406F94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7548B0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08735C" w:rsidRDefault="0008735C" w:rsidP="006E7559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 w:rsidRPr="0008735C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תשלום דמי רישום לקבוצות הספורט של משרד האוצר- לעמותה </w:t>
            </w:r>
            <w:r w:rsidRPr="0008735C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–</w:t>
            </w:r>
            <w:r w:rsidRPr="0008735C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הפועל מחלקה לספורט במקומות עבודה מרחב י</w:t>
            </w:r>
            <w:r w:rsidRPr="00181410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רושלים</w:t>
            </w:r>
            <w:r w:rsidR="00181410" w:rsidRPr="00181410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--2023</w:t>
            </w:r>
          </w:p>
        </w:tc>
      </w:tr>
      <w:tr w:rsidR="007548B0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406F94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</w:p>
        </w:tc>
      </w:tr>
      <w:tr w:rsidR="007548B0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406F94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</w:p>
        </w:tc>
      </w:tr>
      <w:tr w:rsidR="007548B0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406F94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</w:p>
        </w:tc>
      </w:tr>
      <w:tr w:rsidR="007548B0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406F94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</w:p>
        </w:tc>
      </w:tr>
    </w:tbl>
    <w:p w:rsidR="00222867" w:rsidRPr="00AF57E9" w:rsidRDefault="00406F94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:rsidR="00222867" w:rsidRPr="00AF57E9" w:rsidRDefault="009B6B29" w:rsidP="0008735C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08735C">
        <w:rPr>
          <w:rFonts w:ascii="Wingdings" w:hAnsi="Wingdings" w:cstheme="minorBidi"/>
          <w:b/>
          <w:sz w:val="21"/>
          <w:szCs w:val="21"/>
        </w:rPr>
        <w:t>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:rsidR="00222867" w:rsidRPr="00AF57E9" w:rsidRDefault="00406F94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:rsidR="00222867" w:rsidRPr="00AF57E9" w:rsidRDefault="00406F94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:rsidTr="00222867">
        <w:tc>
          <w:tcPr>
            <w:tcW w:w="3085" w:type="dxa"/>
            <w:hideMark/>
          </w:tcPr>
          <w:p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:rsidR="00222867" w:rsidRPr="00AF57E9" w:rsidRDefault="0008735C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t></w:t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שירותים</w:t>
            </w:r>
          </w:p>
        </w:tc>
        <w:tc>
          <w:tcPr>
            <w:tcW w:w="3116" w:type="dxa"/>
          </w:tcPr>
          <w:p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:rsidR="00222867" w:rsidRPr="00AF57E9" w:rsidRDefault="00406F94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:rsidR="00222867" w:rsidRPr="00AF57E9" w:rsidRDefault="00406F94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5"/>
        <w:gridCol w:w="3348"/>
        <w:gridCol w:w="2996"/>
      </w:tblGrid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480" w:type="dxa"/>
            <w:gridSpan w:val="2"/>
          </w:tcPr>
          <w:p w:rsidR="00222867" w:rsidRPr="0008735C" w:rsidRDefault="0008735C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08735C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הפועל </w:t>
            </w:r>
            <w:r w:rsidRPr="0008735C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–</w:t>
            </w:r>
            <w:r w:rsidRPr="0008735C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מחלקה לספורט במקומות העבודה מרחב ירושלים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</w:tcPr>
          <w:p w:rsidR="00222867" w:rsidRPr="0008735C" w:rsidRDefault="0008735C" w:rsidP="00307EC3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08735C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580180537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420" w:type="dxa"/>
            <w:hideMark/>
          </w:tcPr>
          <w:p w:rsidR="00222867" w:rsidRPr="0008735C" w:rsidRDefault="0008735C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08735C">
              <w:rPr>
                <w:rFonts w:ascii="Wingdings" w:hAnsi="Wingdings" w:cstheme="minorBidi"/>
                <w:b/>
                <w:sz w:val="21"/>
                <w:szCs w:val="21"/>
              </w:rPr>
              <w:t></w:t>
            </w:r>
            <w:r w:rsidR="009B6B29" w:rsidRPr="0008735C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3060" w:type="dxa"/>
            <w:hideMark/>
          </w:tcPr>
          <w:p w:rsidR="00222867" w:rsidRPr="0008735C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08735C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08735C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</w:tcPr>
          <w:p w:rsidR="00222867" w:rsidRPr="0008735C" w:rsidRDefault="006E755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22,100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</w:tcPr>
          <w:p w:rsidR="00222867" w:rsidRPr="0008735C" w:rsidRDefault="006E7559" w:rsidP="00181410">
            <w:pPr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מחוזיאדה 2023</w:t>
            </w:r>
          </w:p>
        </w:tc>
      </w:tr>
    </w:tbl>
    <w:p w:rsidR="00222867" w:rsidRPr="00AF57E9" w:rsidRDefault="00406F94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:rsidR="00222867" w:rsidRPr="00AF57E9" w:rsidRDefault="00406F94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:rsidR="00222867" w:rsidRPr="00AF57E9" w:rsidRDefault="00406F94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:rsidTr="003B7FCC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406F94" w:rsidP="0008735C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3B7FCC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91" w:rsidRPr="00037CA9" w:rsidRDefault="00897591" w:rsidP="00897591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037CA9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>העמותה לספורט במקומות העבודה במרחב ירושלים-  "הפועל" - פועלת במסגרת הסתדרות העובדים .</w:t>
            </w:r>
          </w:p>
          <w:p w:rsidR="00897591" w:rsidRPr="00037CA9" w:rsidRDefault="00897591" w:rsidP="00897591">
            <w:pPr>
              <w:rPr>
                <w:rFonts w:ascii="David" w:hAnsi="David" w:cs="David"/>
                <w:sz w:val="24"/>
                <w:szCs w:val="24"/>
              </w:rPr>
            </w:pPr>
            <w:r w:rsidRPr="00037CA9">
              <w:rPr>
                <w:rFonts w:ascii="David" w:hAnsi="David" w:cs="David"/>
                <w:sz w:val="24"/>
                <w:szCs w:val="24"/>
                <w:rtl/>
              </w:rPr>
              <w:t xml:space="preserve">הליגה למקומות עבודה מנוהלת על ידי עמותת הפועל שהינה ספק של הסתדרות העובדים במרחב ירושלים. </w:t>
            </w:r>
          </w:p>
          <w:p w:rsidR="00897591" w:rsidRPr="00037CA9" w:rsidRDefault="00897591" w:rsidP="00897591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037CA9">
              <w:rPr>
                <w:rFonts w:ascii="David" w:hAnsi="David" w:cs="David"/>
                <w:sz w:val="24"/>
                <w:szCs w:val="24"/>
                <w:rtl/>
              </w:rPr>
              <w:t xml:space="preserve">משרדי הממשלה ושאר מקומות העבודה הכפופים להסתדרות מתנהלים גם הם מול ההסתדרות. </w:t>
            </w:r>
          </w:p>
          <w:p w:rsidR="00897591" w:rsidRPr="00037CA9" w:rsidRDefault="00897591" w:rsidP="00037CA9">
            <w:pPr>
              <w:spacing w:line="360" w:lineRule="auto"/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</w:pPr>
            <w:r w:rsidRPr="00037CA9">
              <w:rPr>
                <w:rFonts w:ascii="David" w:hAnsi="David" w:cs="David"/>
                <w:sz w:val="24"/>
                <w:szCs w:val="24"/>
                <w:rtl/>
              </w:rPr>
              <w:t>לא קיימת ליגה אחרת</w:t>
            </w:r>
            <w:r w:rsidR="00037CA9" w:rsidRPr="00037CA9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="00037CA9" w:rsidRPr="00037CA9">
              <w:rPr>
                <w:rFonts w:ascii="David" w:eastAsia="Times New Roman" w:hAnsi="David" w:cs="David"/>
                <w:sz w:val="24"/>
                <w:szCs w:val="24"/>
                <w:rtl/>
              </w:rPr>
              <w:t>למקומות עבודה במרחב ירושלים</w:t>
            </w:r>
            <w:r w:rsidRPr="00037CA9">
              <w:rPr>
                <w:rFonts w:ascii="David" w:hAnsi="David" w:cs="David"/>
                <w:sz w:val="24"/>
                <w:szCs w:val="24"/>
                <w:rtl/>
              </w:rPr>
              <w:t xml:space="preserve">. </w:t>
            </w:r>
            <w:r w:rsidR="00037CA9" w:rsidRPr="00037CA9">
              <w:rPr>
                <w:rFonts w:ascii="David" w:eastAsia="Times New Roman" w:hAnsi="David" w:cs="David"/>
                <w:sz w:val="24"/>
                <w:szCs w:val="24"/>
                <w:rtl/>
              </w:rPr>
              <w:t xml:space="preserve">ליגה למקומות עבודה כשמה שייכת להסתדרות שבחרה להתקשר עם עמותת הפועל שמתחזקת את הליגה </w:t>
            </w:r>
            <w:r w:rsidRPr="00037CA9">
              <w:rPr>
                <w:rFonts w:ascii="David" w:hAnsi="David" w:cs="David"/>
                <w:sz w:val="24"/>
                <w:szCs w:val="24"/>
                <w:rtl/>
              </w:rPr>
              <w:t>ומנהל</w:t>
            </w:r>
            <w:r w:rsidR="00037CA9" w:rsidRPr="00037CA9">
              <w:rPr>
                <w:rFonts w:ascii="David" w:hAnsi="David" w:cs="David"/>
                <w:sz w:val="24"/>
                <w:szCs w:val="24"/>
                <w:rtl/>
              </w:rPr>
              <w:t>ת</w:t>
            </w:r>
            <w:r w:rsidRPr="00037CA9">
              <w:rPr>
                <w:rFonts w:ascii="David" w:hAnsi="David" w:cs="David"/>
                <w:sz w:val="24"/>
                <w:szCs w:val="24"/>
                <w:rtl/>
              </w:rPr>
              <w:t xml:space="preserve"> את כל האופרציה, החל </w:t>
            </w:r>
            <w:r w:rsidRPr="00037CA9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>ברישום קבוצות הספורט ,ניהול הליגה למקומות העבודה ,הקצאת מגרשי ספורט ,אולמות ,שופטים ועוד.</w:t>
            </w:r>
          </w:p>
          <w:p w:rsidR="00897591" w:rsidRPr="00037CA9" w:rsidRDefault="00897591" w:rsidP="00897591">
            <w:pPr>
              <w:rPr>
                <w:rFonts w:ascii="David" w:eastAsia="Times New Roman" w:hAnsi="David" w:cs="David"/>
                <w:sz w:val="24"/>
                <w:szCs w:val="24"/>
              </w:rPr>
            </w:pPr>
            <w:r w:rsidRPr="00037CA9">
              <w:rPr>
                <w:rFonts w:ascii="David" w:eastAsia="Times New Roman" w:hAnsi="David" w:cs="David"/>
                <w:sz w:val="24"/>
                <w:szCs w:val="24"/>
                <w:rtl/>
              </w:rPr>
              <w:t xml:space="preserve">הפעילות מאורגנת על ידי העמותה לספורט במקומות העבודה ,אין אפשרות לבצע פעילות שאינה במסגרת זאת וללא הצטרפות לעמותה זו. </w:t>
            </w:r>
          </w:p>
          <w:p w:rsidR="00897591" w:rsidRPr="00037CA9" w:rsidRDefault="00897591" w:rsidP="00897591">
            <w:pPr>
              <w:spacing w:line="360" w:lineRule="auto"/>
              <w:rPr>
                <w:rFonts w:ascii="David" w:hAnsi="David" w:cs="David"/>
                <w:b/>
                <w:sz w:val="21"/>
                <w:szCs w:val="21"/>
                <w:rtl/>
                <w:lang w:eastAsia="he-IL"/>
              </w:rPr>
            </w:pPr>
            <w:r w:rsidRPr="00037CA9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מאחר וההתקשרות הינה באמצעות ההסתדרות ועמותה זו הינה היחידה המנוהלת דרכה </w:t>
            </w:r>
            <w:r w:rsidR="00037CA9" w:rsidRPr="00037CA9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 ו</w:t>
            </w:r>
            <w:r w:rsidR="00037CA9" w:rsidRPr="00037CA9">
              <w:rPr>
                <w:rFonts w:ascii="David" w:eastAsia="Times New Roman" w:hAnsi="David" w:cs="David"/>
                <w:sz w:val="24"/>
                <w:szCs w:val="24"/>
                <w:rtl/>
              </w:rPr>
              <w:t xml:space="preserve"> לא קיימת ליגה למקומות עבודה בשום מסגרת אחרת במרחב ירושלים</w:t>
            </w:r>
            <w:r w:rsidR="00037CA9" w:rsidRPr="00037CA9">
              <w:rPr>
                <w:rFonts w:ascii="David" w:hAnsi="David" w:cs="David"/>
                <w:bCs/>
                <w:sz w:val="24"/>
                <w:szCs w:val="24"/>
                <w:u w:val="single"/>
                <w:rtl/>
                <w:lang w:eastAsia="he-IL"/>
              </w:rPr>
              <w:t xml:space="preserve"> </w:t>
            </w:r>
            <w:r w:rsidRPr="00037CA9">
              <w:rPr>
                <w:rFonts w:ascii="David" w:hAnsi="David" w:cs="David"/>
                <w:bCs/>
                <w:sz w:val="24"/>
                <w:szCs w:val="24"/>
                <w:u w:val="single"/>
                <w:rtl/>
                <w:lang w:eastAsia="he-IL"/>
              </w:rPr>
              <w:t>יש לראות בעמותה כספק יחיד.</w:t>
            </w:r>
          </w:p>
          <w:p w:rsidR="00037CA9" w:rsidRPr="00037CA9" w:rsidRDefault="00037CA9" w:rsidP="00037CA9">
            <w:pPr>
              <w:rPr>
                <w:rFonts w:ascii="David" w:eastAsia="Times New Roman" w:hAnsi="David" w:cs="David"/>
                <w:sz w:val="24"/>
                <w:szCs w:val="24"/>
                <w:rtl/>
              </w:rPr>
            </w:pPr>
          </w:p>
          <w:p w:rsidR="00037CA9" w:rsidRPr="00897591" w:rsidRDefault="00037CA9" w:rsidP="00897591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:rsidR="00222867" w:rsidRPr="00AF57E9" w:rsidRDefault="00406F94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:rsidR="00222867" w:rsidRPr="00AF57E9" w:rsidRDefault="00406F94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7548B0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08735C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שי מזרחי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08735C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יו"ר וועד העובדים ורכז ספורט ראשי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08735C" w:rsidRDefault="00763B17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שי מזרחי</w:t>
            </w:r>
          </w:p>
        </w:tc>
      </w:tr>
      <w:tr w:rsidR="007548B0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:rsidR="00222867" w:rsidRPr="00817FBA" w:rsidRDefault="00406F94" w:rsidP="00222867"/>
    <w:sectPr w:rsidR="00222867" w:rsidRPr="00817FBA" w:rsidSect="00DE4C1B">
      <w:headerReference w:type="default" r:id="rId11"/>
      <w:footerReference w:type="default" r:id="rId12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6F94" w:rsidRDefault="00406F94">
      <w:r>
        <w:separator/>
      </w:r>
    </w:p>
  </w:endnote>
  <w:endnote w:type="continuationSeparator" w:id="0">
    <w:p w:rsidR="00406F94" w:rsidRDefault="00406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1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D20950">
            <w:rPr>
              <w:rStyle w:val="af"/>
              <w:rFonts w:ascii="Arial" w:hAnsi="Arial"/>
              <w:noProof/>
              <w:color w:val="FFFFFF" w:themeColor="background1"/>
              <w:rtl/>
            </w:rPr>
            <w:t>1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D20950">
            <w:rPr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406F94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54861" w:rsidRPr="0098529F" w:rsidRDefault="00406F94" w:rsidP="00354861">
          <w:pPr>
            <w:rPr>
              <w:rFonts w:ascii="Arial" w:hAnsi="Arial"/>
              <w:b/>
              <w:bCs/>
              <w:color w:val="FFFFFF"/>
              <w:rtl/>
            </w:rPr>
          </w:pP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>מנהל מינהל הרכש הממשלתי</w:t>
          </w:r>
        </w:p>
      </w:tc>
    </w:tr>
    <w:tr w:rsidR="007548B0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:rsidR="00354861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>אתר הוראות תכ"ם: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>קישור לאתר הוראות התכ"ם</w:t>
            </w:r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:rsidR="00354861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1"/>
  </w:tbl>
  <w:p w:rsidR="00E678BB" w:rsidRPr="00354861" w:rsidRDefault="00406F94" w:rsidP="00DE4C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6F94" w:rsidRDefault="00406F94">
      <w:r>
        <w:separator/>
      </w:r>
    </w:p>
  </w:footnote>
  <w:footnote w:type="continuationSeparator" w:id="0">
    <w:p w:rsidR="00406F94" w:rsidRDefault="00406F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02D8C094" wp14:editId="50609DDE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תכ"ם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406F94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Default="00406F94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3D6D13" w:rsidRPr="00D84715" w:rsidRDefault="00406F94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3D6D13" w:rsidRPr="00D84715" w:rsidRDefault="00406F94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D6D13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406F94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Pr="00D84715" w:rsidRDefault="00406F94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:rsidR="00E678BB" w:rsidRPr="00D84715" w:rsidRDefault="00406F94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6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 w15:restartNumberingAfterBreak="0">
    <w:nsid w:val="736E0E7A"/>
    <w:multiLevelType w:val="multilevel"/>
    <w:tmpl w:val="0409001D"/>
    <w:numStyleLink w:val="SolelBulletList1"/>
  </w:abstractNum>
  <w:abstractNum w:abstractNumId="9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0"/>
  </w:num>
  <w:num w:numId="2">
    <w:abstractNumId w:val="5"/>
  </w:num>
  <w:num w:numId="3">
    <w:abstractNumId w:val="0"/>
  </w:num>
  <w:num w:numId="4">
    <w:abstractNumId w:val="6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7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8B0"/>
    <w:rsid w:val="00001D45"/>
    <w:rsid w:val="00037CA9"/>
    <w:rsid w:val="00062A3B"/>
    <w:rsid w:val="0008735C"/>
    <w:rsid w:val="00181410"/>
    <w:rsid w:val="00196B10"/>
    <w:rsid w:val="002B5195"/>
    <w:rsid w:val="00307EC3"/>
    <w:rsid w:val="00336CDD"/>
    <w:rsid w:val="003B7FCC"/>
    <w:rsid w:val="004047A2"/>
    <w:rsid w:val="00406F94"/>
    <w:rsid w:val="00436881"/>
    <w:rsid w:val="005A51AB"/>
    <w:rsid w:val="00673E6F"/>
    <w:rsid w:val="00694513"/>
    <w:rsid w:val="006E7559"/>
    <w:rsid w:val="007548B0"/>
    <w:rsid w:val="00763B17"/>
    <w:rsid w:val="00774B2B"/>
    <w:rsid w:val="007A579D"/>
    <w:rsid w:val="0080145F"/>
    <w:rsid w:val="0088155E"/>
    <w:rsid w:val="00897591"/>
    <w:rsid w:val="008E4586"/>
    <w:rsid w:val="00970CA5"/>
    <w:rsid w:val="009B6B29"/>
    <w:rsid w:val="009F7FB7"/>
    <w:rsid w:val="00B24F29"/>
    <w:rsid w:val="00B34454"/>
    <w:rsid w:val="00B76EF7"/>
    <w:rsid w:val="00BD04AE"/>
    <w:rsid w:val="00D20950"/>
    <w:rsid w:val="00DE4694"/>
    <w:rsid w:val="00EA383F"/>
    <w:rsid w:val="00F61796"/>
    <w:rsid w:val="00FC0F7D"/>
    <w:rsid w:val="00FD4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176B750-38F2-4071-88DB-8715C99C0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365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8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tachmens xmlns="a46656d4-8850-49b3-aebd-68bd05f7f43d" xsi:nil="true"/>
    <AdditionalDocumentSerialNumber xmlns="a46656d4-8850-49b3-aebd-68bd05f7f43d">1</AdditionalDocumentSerialNumber>
    <IsMainInstractionFile xmlns="a46656d4-8850-49b3-aebd-68bd05f7f43d">true</IsMainInstractionFile>
    <ChapterNumber xmlns="a46656d4-8850-49b3-aebd-68bd05f7f43d">7</ChapterNumber>
    <InstructionTenderSerialNumber xmlns="a46656d4-8850-49b3-aebd-68bd05f7f43d">2</InstructionTenderSerialNumber>
    <ValidFromDate xmlns="a46656d4-8850-49b3-aebd-68bd05f7f43d">2017-08-13T21:00:00+00:00</ValidFromDate>
    <InfoTypeTitle xmlns="a46656d4-8850-49b3-aebd-68bd05f7f43d">טופס</InfoTypeTitle>
    <SecondaryChapterNumber xmlns="a46656d4-8850-49b3-aebd-68bd05f7f43d">3</SecondaryChapterNumber>
    <KeyWords xmlns="a46656d4-8850-49b3-aebd-68bd05f7f43d"> </KeyWords>
    <HendlesDevision xmlns="a46656d4-8850-49b3-aebd-68bd05f7f43d"> </HendlesDevision>
    <DocumentName xmlns="a46656d4-8850-49b3-aebd-68bd05f7f43d">חוות דעת מקצועית במסגרת כוונה להתקשר עם ספק יחיד/ ספק חוץ </DocumentName>
    <ExpirationDate xmlns="a46656d4-8850-49b3-aebd-68bd05f7f43d" xsi:nil="true"/>
    <TaxCatchAll xmlns="a46656d4-8850-49b3-aebd-68bd05f7f43d"/>
    <EditionNumber xmlns="a46656d4-8850-49b3-aebd-68bd05f7f43d">1</EditionNumber>
    <SubsectionNumber xmlns="a46656d4-8850-49b3-aebd-68bd05f7f43d">6</SubsectionNumber>
    <Reference xmlns="a46656d4-8850-49b3-aebd-68bd05f7f43d">1</Reference>
    <nab11dae78434cc3b325be5ea13887b1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התקשרות בפטור ממכרז</TermName>
          <TermId xmlns="http://schemas.microsoft.com/office/infopath/2007/PartnerControls">53ba1cb5-326f-46e1-b710-5c972ff14873</TermId>
        </TermInfo>
      </Terms>
    </nab11dae78434cc3b325be5ea13887b1>
    <InfoType xmlns="a46656d4-8850-49b3-aebd-68bd05f7f43d">4</InfoType>
    <NameSigned xmlns="a46656d4-8850-49b3-aebd-68bd05f7f43d">מנהלן GRC</NameSigned>
    <OriginalName xmlns="a46656d4-8850-49b3-aebd-68bd05f7f43d"> </OriginalName>
    <IsValid xmlns="a46656d4-8850-49b3-aebd-68bd05f7f43d">true</IsValid>
    <b4010fb2b504417f80252ccc15783efe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סוגי מכרזים והתקשרויות</TermName>
          <TermId xmlns="http://schemas.microsoft.com/office/infopath/2007/PartnerControls">d985df69-1f61-4741-a481-47086d7a3610</TermId>
        </TermInfo>
      </Terms>
    </b4010fb2b504417f80252ccc15783efe>
    <OriginalsFilesNames xmlns="a46656d4-8850-49b3-aebd-68bd05f7f43d" xsi:nil="true"/>
    <i282c1dec52e435ba40569f48c3269eb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התקשרויות ורכישות</TermName>
          <TermId xmlns="http://schemas.microsoft.com/office/infopath/2007/PartnerControls">7cfcd438-a4d0-4b45-8a46-cb9b61061c07</TermId>
        </TermInfo>
      </Terms>
    </i282c1dec52e435ba40569f48c3269eb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9F1FF8-2F1E-4A28-99CF-1641D88A7E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AD056A-5189-40BA-A4E1-881FA9334957}">
  <ds:schemaRefs>
    <ds:schemaRef ds:uri="http://schemas.microsoft.com/office/2006/metadata/properties"/>
    <ds:schemaRef ds:uri="http://schemas.microsoft.com/office/infopath/2007/PartnerControls"/>
    <ds:schemaRef ds:uri="a46656d4-8850-49b3-aebd-68bd05f7f43d"/>
  </ds:schemaRefs>
</ds:datastoreItem>
</file>

<file path=customXml/itemProps4.xml><?xml version="1.0" encoding="utf-8"?>
<ds:datastoreItem xmlns:ds="http://schemas.openxmlformats.org/officeDocument/2006/customXml" ds:itemID="{21F54174-E320-4F25-8FA9-7E7B902EA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Form.dotx</Template>
  <TotalTime>0</TotalTime>
  <Pages>2</Pages>
  <Words>394</Words>
  <Characters>1971</Characters>
  <Application>Microsoft Office Word</Application>
  <DocSecurity>0</DocSecurity>
  <Lines>16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 Paz</dc:creator>
  <cp:lastModifiedBy>תמר יצחק</cp:lastModifiedBy>
  <cp:revision>2</cp:revision>
  <dcterms:created xsi:type="dcterms:W3CDTF">2023-01-17T07:42:00Z</dcterms:created>
  <dcterms:modified xsi:type="dcterms:W3CDTF">2023-01-17T07:42:00Z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0x010100A33EC907DE42CD44920AA3A9056885F2003B7EF355B5076B4E9DB3308B94EC08BD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